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4D08" w14:textId="77777777" w:rsidR="00A07AF0" w:rsidRPr="004C65BB" w:rsidRDefault="00A07AF0" w:rsidP="00A07AF0">
      <w:pPr>
        <w:rPr>
          <w:b/>
          <w:bCs/>
        </w:rPr>
      </w:pPr>
      <w:r w:rsidRPr="004C65BB">
        <w:rPr>
          <w:b/>
          <w:bCs/>
        </w:rPr>
        <w:t>Mazara del Vallo tra storia e archeologia: il racconto delle ricerche viennesi</w:t>
      </w:r>
    </w:p>
    <w:p w14:paraId="4C731568" w14:textId="77777777" w:rsidR="00A07AF0" w:rsidRPr="004C65BB" w:rsidRDefault="00A07AF0" w:rsidP="00A07AF0">
      <w:r w:rsidRPr="004C65BB">
        <w:t xml:space="preserve">Le indagini archeologiche condotte dall’Università di Vienna a Mazara del Vallo raccontano una storia di scoperta, collaborazione internazionale e valorizzazione del territorio. Tutto iniziò nel 2003, quando i ricercatori austriaci, in collaborazione con la Soprintendenza ai Beni Archeologici e il Comune, effettuarono i primi voli di ricognizione, individuando fortificazioni e insediamenti lungo il fiume </w:t>
      </w:r>
      <w:proofErr w:type="spellStart"/>
      <w:r w:rsidRPr="004C65BB">
        <w:t>Mazaro</w:t>
      </w:r>
      <w:proofErr w:type="spellEnd"/>
      <w:r w:rsidRPr="004C65BB">
        <w:t>, risalenti a un’epoca precedente l’arrivo dei Greci in Sicilia.</w:t>
      </w:r>
    </w:p>
    <w:p w14:paraId="76090707" w14:textId="77777777" w:rsidR="00A07AF0" w:rsidRPr="004C65BB" w:rsidRDefault="00A07AF0" w:rsidP="00A07AF0">
      <w:r w:rsidRPr="004C65BB">
        <w:t>Negli anni successivi, le campagne del 2004 e del 2005 permisero di perfezionare i rilievi aerei e di documentare nuovi siti, tra abitazioni eneolitiche, necropoli e promontori fortificati. L’uso combinato di fotografie aeree, scansioni laser e indagini geofisiche ha reso possibile ricostruire l’evoluzione del territorio e il ruolo strategico del fiume come corridoio tra la costa e l’entroterra.</w:t>
      </w:r>
    </w:p>
    <w:p w14:paraId="535F85FD" w14:textId="77777777" w:rsidR="00A07AF0" w:rsidRPr="004C65BB" w:rsidRDefault="00A07AF0" w:rsidP="00A07AF0">
      <w:r w:rsidRPr="004C65BB">
        <w:t xml:space="preserve">Il progetto, ripreso con vigore nel 2016, vide l’impiego di tecnologie avanzate e la stretta collaborazione tra archeologi viennesi e mazaresi, con Cipriano </w:t>
      </w:r>
      <w:proofErr w:type="spellStart"/>
      <w:r w:rsidRPr="004C65BB">
        <w:t>Frazzetta</w:t>
      </w:r>
      <w:proofErr w:type="spellEnd"/>
      <w:r w:rsidRPr="004C65BB">
        <w:t xml:space="preserve"> a coordinare le attività sul campo. Il 23 settembre 2017, la conferenza pubblica di presentazione del progetto “</w:t>
      </w:r>
      <w:proofErr w:type="spellStart"/>
      <w:r w:rsidRPr="004C65BB">
        <w:t>Prospecting</w:t>
      </w:r>
      <w:proofErr w:type="spellEnd"/>
      <w:r w:rsidRPr="004C65BB">
        <w:t xml:space="preserve"> </w:t>
      </w:r>
      <w:proofErr w:type="spellStart"/>
      <w:r w:rsidRPr="004C65BB">
        <w:t>Boundaries</w:t>
      </w:r>
      <w:proofErr w:type="spellEnd"/>
      <w:r w:rsidRPr="004C65BB">
        <w:t>” evidenziò l’importanza delle scoperte e consolidò la reputazione di Mazara del Vallo come sito di rilievo internazionale.</w:t>
      </w:r>
    </w:p>
    <w:p w14:paraId="12A40ADD" w14:textId="77777777" w:rsidR="00A07AF0" w:rsidRPr="004C65BB" w:rsidRDefault="00A07AF0" w:rsidP="00A07AF0">
      <w:r w:rsidRPr="004C65BB">
        <w:t xml:space="preserve">Tra i risultati principali, gli studi hanno permesso di individuare insediamenti e fortificazioni antiche, necropoli romane e tardo-antiche, confermare il fiume </w:t>
      </w:r>
      <w:proofErr w:type="spellStart"/>
      <w:r w:rsidRPr="004C65BB">
        <w:t>Mazaro</w:t>
      </w:r>
      <w:proofErr w:type="spellEnd"/>
      <w:r w:rsidRPr="004C65BB">
        <w:t xml:space="preserve"> come confine naturale tra territori greci e fenici, e sperimentare metodologie innovative di prospezione. Grazie a questa sinergia tra ricerca scientifica e istituzioni locali, Mazara del Vallo è oggi riconosciuta come un crocevia di storia, cultura e innovazione archeologica.</w:t>
      </w:r>
    </w:p>
    <w:p w14:paraId="5F4D9A91" w14:textId="327F43D3" w:rsidR="00A07AF0" w:rsidRDefault="00A07AF0"/>
    <w:sectPr w:rsidR="00A07A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F0"/>
    <w:rsid w:val="00A07AF0"/>
    <w:rsid w:val="00B6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5075"/>
  <w15:chartTrackingRefBased/>
  <w15:docId w15:val="{0959090C-0844-42F4-A142-C7A99D3A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AF0"/>
  </w:style>
  <w:style w:type="paragraph" w:styleId="Titolo1">
    <w:name w:val="heading 1"/>
    <w:basedOn w:val="Normale"/>
    <w:next w:val="Normale"/>
    <w:link w:val="Titolo1Carattere"/>
    <w:uiPriority w:val="9"/>
    <w:qFormat/>
    <w:rsid w:val="00A07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7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7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7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7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7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7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7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7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7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7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7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7AF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7AF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7A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7A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7A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7A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7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7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7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7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7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7A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7A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7AF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7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7AF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7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giannidimatteo@alice.it</dc:creator>
  <cp:keywords/>
  <dc:description/>
  <cp:lastModifiedBy>giannidimatteo@alice.it</cp:lastModifiedBy>
  <cp:revision>1</cp:revision>
  <dcterms:created xsi:type="dcterms:W3CDTF">2025-09-21T21:01:00Z</dcterms:created>
  <dcterms:modified xsi:type="dcterms:W3CDTF">2025-09-21T21:09:00Z</dcterms:modified>
</cp:coreProperties>
</file>