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84A734" w14:textId="421A56C6" w:rsidR="00EC46EE" w:rsidRDefault="00A21CD2" w:rsidP="00EC46EE">
      <w:pPr>
        <w:pStyle w:val="Standard"/>
        <w:spacing w:line="100" w:lineRule="atLeast"/>
        <w:jc w:val="both"/>
        <w:rPr>
          <w:rFonts w:eastAsia="Arial"/>
          <w:b/>
          <w:bCs/>
          <w:color w:val="000000"/>
          <w:sz w:val="20"/>
          <w:szCs w:val="20"/>
          <w:u w:val="single"/>
        </w:rPr>
      </w:pPr>
      <w:r w:rsidRPr="00A21CD2">
        <w:rPr>
          <w:rFonts w:eastAsia="Arial"/>
          <w:b/>
          <w:bCs/>
          <w:color w:val="000000"/>
          <w:sz w:val="20"/>
          <w:szCs w:val="20"/>
          <w:u w:val="single"/>
        </w:rPr>
        <w:t>Istanza di iscrizione all</w:t>
      </w:r>
      <w:r>
        <w:rPr>
          <w:rFonts w:eastAsia="Arial"/>
          <w:b/>
          <w:bCs/>
          <w:color w:val="000000"/>
          <w:sz w:val="20"/>
          <w:szCs w:val="20"/>
          <w:u w:val="single"/>
        </w:rPr>
        <w:t>’</w:t>
      </w:r>
      <w:r w:rsidRPr="00A21CD2">
        <w:rPr>
          <w:rFonts w:eastAsia="Arial"/>
          <w:b/>
          <w:bCs/>
          <w:color w:val="000000"/>
          <w:sz w:val="20"/>
          <w:szCs w:val="20"/>
          <w:u w:val="single"/>
        </w:rPr>
        <w:t>Albo Operatori Economici</w:t>
      </w:r>
    </w:p>
    <w:p w14:paraId="438FE426" w14:textId="77777777" w:rsidR="00EB4391" w:rsidRDefault="00EB4391" w:rsidP="00EC46EE">
      <w:pPr>
        <w:pStyle w:val="Standard"/>
        <w:spacing w:line="100" w:lineRule="atLeast"/>
        <w:jc w:val="both"/>
        <w:rPr>
          <w:rFonts w:eastAsia="Arial"/>
          <w:b/>
          <w:bCs/>
          <w:color w:val="000000"/>
          <w:sz w:val="20"/>
          <w:szCs w:val="20"/>
          <w:u w:val="single"/>
        </w:rPr>
      </w:pPr>
    </w:p>
    <w:p w14:paraId="135F3F4D" w14:textId="77777777" w:rsidR="00EB4391" w:rsidRDefault="00EB4391" w:rsidP="00EC46EE">
      <w:pPr>
        <w:pStyle w:val="Standard"/>
        <w:spacing w:line="100" w:lineRule="atLeast"/>
        <w:jc w:val="both"/>
      </w:pPr>
    </w:p>
    <w:p w14:paraId="710F6C33" w14:textId="77777777" w:rsidR="00EC46EE" w:rsidRDefault="00EC46EE" w:rsidP="00EC46EE">
      <w:pPr>
        <w:pStyle w:val="Standard"/>
        <w:spacing w:line="100" w:lineRule="atLeast"/>
        <w:jc w:val="both"/>
        <w:rPr>
          <w:sz w:val="10"/>
          <w:szCs w:val="10"/>
        </w:rPr>
      </w:pPr>
    </w:p>
    <w:p w14:paraId="3CC44419" w14:textId="27ED3782" w:rsidR="00EC46EE" w:rsidRDefault="00EC46EE" w:rsidP="00EB4391">
      <w:pPr>
        <w:pStyle w:val="Standard"/>
        <w:widowControl w:val="0"/>
        <w:ind w:right="-3"/>
        <w:jc w:val="right"/>
        <w:rPr>
          <w:b/>
          <w:color w:val="00000A"/>
        </w:rPr>
      </w:pPr>
      <w:r>
        <w:rPr>
          <w:bCs/>
          <w:color w:val="00000A"/>
          <w:sz w:val="20"/>
          <w:szCs w:val="20"/>
        </w:rPr>
        <w:tab/>
      </w:r>
      <w:r w:rsidR="00FA40B2">
        <w:rPr>
          <w:bCs/>
          <w:color w:val="00000A"/>
          <w:sz w:val="20"/>
          <w:szCs w:val="20"/>
        </w:rPr>
        <w:tab/>
      </w:r>
      <w:r w:rsidR="00FA40B2">
        <w:rPr>
          <w:bCs/>
          <w:color w:val="00000A"/>
          <w:sz w:val="20"/>
          <w:szCs w:val="20"/>
        </w:rPr>
        <w:tab/>
      </w:r>
      <w:r w:rsidR="00FA40B2">
        <w:rPr>
          <w:bCs/>
          <w:color w:val="00000A"/>
          <w:sz w:val="20"/>
          <w:szCs w:val="20"/>
        </w:rPr>
        <w:tab/>
      </w:r>
      <w:r w:rsidR="00FA40B2">
        <w:rPr>
          <w:bCs/>
          <w:color w:val="00000A"/>
          <w:sz w:val="20"/>
          <w:szCs w:val="20"/>
        </w:rPr>
        <w:tab/>
      </w:r>
      <w:r w:rsidRPr="00FA40B2">
        <w:rPr>
          <w:b/>
          <w:color w:val="00000A"/>
        </w:rPr>
        <w:t>Al</w:t>
      </w:r>
      <w:r w:rsidR="00FA40B2" w:rsidRPr="00FA40B2">
        <w:rPr>
          <w:b/>
          <w:color w:val="00000A"/>
        </w:rPr>
        <w:t xml:space="preserve"> </w:t>
      </w:r>
      <w:r w:rsidRPr="00FA40B2">
        <w:rPr>
          <w:b/>
          <w:color w:val="00000A"/>
        </w:rPr>
        <w:t>Dirigente del 3° Settore</w:t>
      </w:r>
      <w:r w:rsidR="00EB4391">
        <w:rPr>
          <w:b/>
          <w:color w:val="00000A"/>
        </w:rPr>
        <w:t xml:space="preserve"> </w:t>
      </w:r>
      <w:r w:rsidRPr="00FA40B2">
        <w:rPr>
          <w:b/>
          <w:color w:val="00000A"/>
        </w:rPr>
        <w:t>del Comune di Mazara del Vallo</w:t>
      </w:r>
    </w:p>
    <w:p w14:paraId="0886A016" w14:textId="41E82402" w:rsidR="00EB4391" w:rsidRPr="00FA40B2" w:rsidRDefault="00EB4391" w:rsidP="00EB4391">
      <w:pPr>
        <w:pStyle w:val="Standard"/>
        <w:widowControl w:val="0"/>
        <w:tabs>
          <w:tab w:val="right" w:pos="4395"/>
          <w:tab w:val="left" w:pos="4536"/>
        </w:tabs>
        <w:ind w:right="-3"/>
        <w:jc w:val="right"/>
        <w:rPr>
          <w:b/>
        </w:rPr>
      </w:pPr>
      <w:hyperlink r:id="rId6" w:history="1">
        <w:r w:rsidRPr="009258B6">
          <w:rPr>
            <w:rStyle w:val="Collegamentoipertestuale"/>
          </w:rPr>
          <w:t>albo.operatorieconomici@pec.comune.mazaradelvallo.tp.it</w:t>
        </w:r>
      </w:hyperlink>
    </w:p>
    <w:p w14:paraId="50753924" w14:textId="77777777" w:rsidR="00FA40B2" w:rsidRDefault="00FA40B2" w:rsidP="00AD2133">
      <w:pPr>
        <w:pStyle w:val="Standard"/>
        <w:widowControl w:val="0"/>
        <w:jc w:val="center"/>
        <w:rPr>
          <w:rFonts w:eastAsia="Arial"/>
          <w:b/>
          <w:color w:val="000000"/>
          <w:sz w:val="26"/>
          <w:szCs w:val="26"/>
        </w:rPr>
      </w:pPr>
    </w:p>
    <w:p w14:paraId="1362AEAC" w14:textId="77777777" w:rsidR="00EB4391" w:rsidRDefault="00EB4391" w:rsidP="00580477">
      <w:pPr>
        <w:pStyle w:val="Standard"/>
        <w:ind w:left="1418" w:right="86" w:hanging="1418"/>
        <w:jc w:val="both"/>
        <w:rPr>
          <w:b/>
        </w:rPr>
      </w:pPr>
    </w:p>
    <w:p w14:paraId="1470F244" w14:textId="77777777" w:rsidR="00EB4391" w:rsidRDefault="00EB4391" w:rsidP="00580477">
      <w:pPr>
        <w:pStyle w:val="Standard"/>
        <w:ind w:left="1418" w:right="86" w:hanging="1418"/>
        <w:jc w:val="both"/>
        <w:rPr>
          <w:b/>
        </w:rPr>
      </w:pPr>
    </w:p>
    <w:p w14:paraId="28715E81" w14:textId="4BD3B91A" w:rsidR="00580477" w:rsidRPr="00B06247" w:rsidRDefault="00580477" w:rsidP="00580477">
      <w:pPr>
        <w:pStyle w:val="Standard"/>
        <w:ind w:left="1418" w:right="86" w:hanging="1418"/>
        <w:jc w:val="both"/>
        <w:rPr>
          <w:b/>
        </w:rPr>
      </w:pPr>
      <w:r w:rsidRPr="00B06247">
        <w:rPr>
          <w:b/>
        </w:rPr>
        <w:t>Oggetto:</w:t>
      </w:r>
      <w:r>
        <w:rPr>
          <w:b/>
        </w:rPr>
        <w:tab/>
      </w:r>
      <w:r w:rsidR="00A21CD2">
        <w:rPr>
          <w:b/>
        </w:rPr>
        <w:t>Richiesta</w:t>
      </w:r>
      <w:r w:rsidR="00A21CD2" w:rsidRPr="00A21CD2">
        <w:rPr>
          <w:b/>
        </w:rPr>
        <w:t xml:space="preserve"> di iscrizione all</w:t>
      </w:r>
      <w:r w:rsidR="00A21CD2">
        <w:rPr>
          <w:b/>
        </w:rPr>
        <w:t>’</w:t>
      </w:r>
      <w:r w:rsidR="00A21CD2" w:rsidRPr="00A21CD2">
        <w:rPr>
          <w:b/>
        </w:rPr>
        <w:t>Albo Operatori Economici</w:t>
      </w:r>
      <w:r w:rsidR="00A21CD2">
        <w:rPr>
          <w:b/>
        </w:rPr>
        <w:t xml:space="preserve"> del 3° Settore – Servizi alla Città e alle Imprese, del Comune di Mazara del Vallo</w:t>
      </w:r>
    </w:p>
    <w:p w14:paraId="22383AFD" w14:textId="4C0AC9AF" w:rsidR="00433A2B" w:rsidRDefault="00433A2B" w:rsidP="00EB4391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/>
        </w:rPr>
      </w:pPr>
      <w:r w:rsidRPr="00AD2133">
        <w:rPr>
          <w:b/>
          <w:bCs/>
          <w:sz w:val="24"/>
          <w:szCs w:val="24"/>
        </w:rPr>
        <w:tab/>
      </w:r>
      <w:r w:rsidRPr="00AD2133">
        <w:rPr>
          <w:b/>
          <w:bCs/>
          <w:sz w:val="24"/>
          <w:szCs w:val="24"/>
        </w:rPr>
        <w:tab/>
      </w:r>
    </w:p>
    <w:p w14:paraId="6EFD2283" w14:textId="0D90B80C" w:rsidR="00EC46EE" w:rsidRPr="00FA40B2" w:rsidRDefault="00EC46EE" w:rsidP="00AD2133">
      <w:p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r w:rsidRPr="00FA40B2">
        <w:rPr>
          <w:sz w:val="24"/>
          <w:szCs w:val="24"/>
          <w:lang w:eastAsia="it-IT"/>
        </w:rPr>
        <w:t>Il sottoscritto</w:t>
      </w:r>
      <w:r w:rsidR="003B7A14">
        <w:rPr>
          <w:sz w:val="24"/>
          <w:szCs w:val="24"/>
          <w:lang w:eastAsia="it-IT"/>
        </w:rPr>
        <w:t xml:space="preserve"> _________________________ </w:t>
      </w:r>
      <w:r w:rsidRPr="00FA40B2">
        <w:rPr>
          <w:sz w:val="24"/>
          <w:szCs w:val="24"/>
          <w:lang w:eastAsia="it-IT"/>
        </w:rPr>
        <w:t>nato a</w:t>
      </w:r>
      <w:r w:rsidR="003B7A14">
        <w:rPr>
          <w:sz w:val="24"/>
          <w:szCs w:val="24"/>
          <w:lang w:eastAsia="it-IT"/>
        </w:rPr>
        <w:t xml:space="preserve"> ______________________ </w:t>
      </w:r>
      <w:r w:rsidRPr="00FA40B2">
        <w:rPr>
          <w:sz w:val="24"/>
          <w:szCs w:val="24"/>
          <w:lang w:eastAsia="it-IT"/>
        </w:rPr>
        <w:t>i</w:t>
      </w:r>
      <w:r w:rsidR="003B7A14">
        <w:rPr>
          <w:sz w:val="24"/>
          <w:szCs w:val="24"/>
          <w:lang w:eastAsia="it-IT"/>
        </w:rPr>
        <w:t xml:space="preserve">l ______________ </w:t>
      </w:r>
    </w:p>
    <w:p w14:paraId="32F64A38" w14:textId="087B5502" w:rsidR="00EC46EE" w:rsidRPr="00FA40B2" w:rsidRDefault="00EC46EE" w:rsidP="00AD2133">
      <w:p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r w:rsidRPr="00FA40B2">
        <w:rPr>
          <w:sz w:val="24"/>
          <w:szCs w:val="24"/>
          <w:lang w:eastAsia="it-IT"/>
        </w:rPr>
        <w:t>residente in</w:t>
      </w:r>
      <w:r w:rsidR="003B7A14">
        <w:rPr>
          <w:sz w:val="24"/>
          <w:szCs w:val="24"/>
          <w:lang w:eastAsia="it-IT"/>
        </w:rPr>
        <w:t xml:space="preserve"> ___________________________ </w:t>
      </w:r>
      <w:r w:rsidRPr="00FA40B2">
        <w:rPr>
          <w:sz w:val="24"/>
          <w:szCs w:val="24"/>
          <w:lang w:eastAsia="it-IT"/>
        </w:rPr>
        <w:t xml:space="preserve">Via/Piazza </w:t>
      </w:r>
      <w:r w:rsidR="003B7A14">
        <w:rPr>
          <w:sz w:val="24"/>
          <w:szCs w:val="24"/>
          <w:lang w:eastAsia="it-IT"/>
        </w:rPr>
        <w:t>_______________________</w:t>
      </w:r>
      <w:r w:rsidRPr="00FA40B2">
        <w:rPr>
          <w:sz w:val="24"/>
          <w:szCs w:val="24"/>
          <w:lang w:eastAsia="it-IT"/>
        </w:rPr>
        <w:t xml:space="preserve">n. </w:t>
      </w:r>
      <w:r w:rsidR="003B7A14">
        <w:rPr>
          <w:sz w:val="24"/>
          <w:szCs w:val="24"/>
          <w:lang w:eastAsia="it-IT"/>
        </w:rPr>
        <w:t>________</w:t>
      </w:r>
      <w:r w:rsidRPr="00FA40B2">
        <w:rPr>
          <w:sz w:val="24"/>
          <w:szCs w:val="24"/>
          <w:lang w:eastAsia="it-IT"/>
        </w:rPr>
        <w:t xml:space="preserve"> </w:t>
      </w:r>
      <w:r w:rsidR="003B7A14">
        <w:rPr>
          <w:sz w:val="24"/>
          <w:szCs w:val="24"/>
          <w:lang w:eastAsia="it-IT"/>
        </w:rPr>
        <w:t>cap ________ c</w:t>
      </w:r>
      <w:r w:rsidRPr="00FA40B2">
        <w:rPr>
          <w:sz w:val="24"/>
          <w:szCs w:val="24"/>
          <w:lang w:eastAsia="it-IT"/>
        </w:rPr>
        <w:t>odice fiscale</w:t>
      </w:r>
      <w:r w:rsidR="003B7A14">
        <w:rPr>
          <w:sz w:val="24"/>
          <w:szCs w:val="24"/>
          <w:lang w:eastAsia="it-IT"/>
        </w:rPr>
        <w:t xml:space="preserve"> ______________</w:t>
      </w:r>
      <w:r w:rsidRPr="00FA40B2">
        <w:rPr>
          <w:sz w:val="24"/>
          <w:szCs w:val="24"/>
          <w:lang w:eastAsia="it-IT"/>
        </w:rPr>
        <w:t xml:space="preserve"> </w:t>
      </w:r>
      <w:r w:rsidR="003B7A14">
        <w:rPr>
          <w:sz w:val="24"/>
          <w:szCs w:val="24"/>
          <w:lang w:eastAsia="it-IT"/>
        </w:rPr>
        <w:t>i</w:t>
      </w:r>
      <w:r w:rsidRPr="00FA40B2">
        <w:rPr>
          <w:sz w:val="24"/>
          <w:szCs w:val="24"/>
          <w:lang w:eastAsia="it-IT"/>
        </w:rPr>
        <w:t>n qualità di</w:t>
      </w:r>
      <w:r w:rsidR="003B7A14">
        <w:rPr>
          <w:sz w:val="24"/>
          <w:szCs w:val="24"/>
          <w:lang w:eastAsia="it-IT"/>
        </w:rPr>
        <w:t xml:space="preserve"> ___________________________________________________________</w:t>
      </w:r>
      <w:r w:rsidR="00A21CD2">
        <w:rPr>
          <w:sz w:val="24"/>
          <w:szCs w:val="24"/>
          <w:lang w:eastAsia="it-IT"/>
        </w:rPr>
        <w:t>d</w:t>
      </w:r>
      <w:r w:rsidRPr="00FA40B2">
        <w:rPr>
          <w:sz w:val="24"/>
          <w:szCs w:val="24"/>
          <w:lang w:eastAsia="it-IT"/>
        </w:rPr>
        <w:t>ell</w:t>
      </w:r>
      <w:r w:rsidR="00A21CD2">
        <w:rPr>
          <w:sz w:val="24"/>
          <w:szCs w:val="24"/>
          <w:lang w:eastAsia="it-IT"/>
        </w:rPr>
        <w:t>’Operatore Economico</w:t>
      </w:r>
      <w:r w:rsidR="003B7A14">
        <w:rPr>
          <w:sz w:val="24"/>
          <w:szCs w:val="24"/>
          <w:lang w:eastAsia="it-IT"/>
        </w:rPr>
        <w:t xml:space="preserve"> _______________________________________________________________________</w:t>
      </w:r>
      <w:r w:rsidRPr="00FA40B2">
        <w:rPr>
          <w:sz w:val="24"/>
          <w:szCs w:val="24"/>
          <w:lang w:eastAsia="it-IT"/>
        </w:rPr>
        <w:t xml:space="preserve"> con sede </w:t>
      </w:r>
      <w:r w:rsidR="003B7A14">
        <w:rPr>
          <w:sz w:val="24"/>
          <w:szCs w:val="24"/>
          <w:lang w:eastAsia="it-IT"/>
        </w:rPr>
        <w:t xml:space="preserve">legale </w:t>
      </w:r>
      <w:r w:rsidRPr="00FA40B2">
        <w:rPr>
          <w:sz w:val="24"/>
          <w:szCs w:val="24"/>
          <w:lang w:eastAsia="it-IT"/>
        </w:rPr>
        <w:t xml:space="preserve">in </w:t>
      </w:r>
      <w:r w:rsidR="003B7A14">
        <w:rPr>
          <w:sz w:val="24"/>
          <w:szCs w:val="24"/>
          <w:lang w:eastAsia="it-IT"/>
        </w:rPr>
        <w:t>_____________________________</w:t>
      </w:r>
      <w:r w:rsidRPr="00FA40B2">
        <w:rPr>
          <w:sz w:val="24"/>
          <w:szCs w:val="24"/>
          <w:lang w:eastAsia="it-IT"/>
        </w:rPr>
        <w:t xml:space="preserve"> </w:t>
      </w:r>
      <w:r w:rsidR="003B7A14" w:rsidRPr="00FA40B2">
        <w:rPr>
          <w:sz w:val="24"/>
          <w:szCs w:val="24"/>
          <w:lang w:eastAsia="it-IT"/>
        </w:rPr>
        <w:t xml:space="preserve">Via/Piazza </w:t>
      </w:r>
      <w:r w:rsidR="003B7A14">
        <w:rPr>
          <w:sz w:val="24"/>
          <w:szCs w:val="24"/>
          <w:lang w:eastAsia="it-IT"/>
        </w:rPr>
        <w:t>_______________________</w:t>
      </w:r>
      <w:r w:rsidR="003B7A14" w:rsidRPr="00FA40B2">
        <w:rPr>
          <w:sz w:val="24"/>
          <w:szCs w:val="24"/>
          <w:lang w:eastAsia="it-IT"/>
        </w:rPr>
        <w:t xml:space="preserve">n. </w:t>
      </w:r>
      <w:r w:rsidR="003B7A14">
        <w:rPr>
          <w:sz w:val="24"/>
          <w:szCs w:val="24"/>
          <w:lang w:eastAsia="it-IT"/>
        </w:rPr>
        <w:t>________</w:t>
      </w:r>
      <w:r w:rsidR="003B7A14" w:rsidRPr="00FA40B2">
        <w:rPr>
          <w:sz w:val="24"/>
          <w:szCs w:val="24"/>
          <w:lang w:eastAsia="it-IT"/>
        </w:rPr>
        <w:t xml:space="preserve"> </w:t>
      </w:r>
      <w:r w:rsidR="003B7A14">
        <w:rPr>
          <w:sz w:val="24"/>
          <w:szCs w:val="24"/>
          <w:lang w:eastAsia="it-IT"/>
        </w:rPr>
        <w:t>cap ________</w:t>
      </w:r>
      <w:r w:rsidRPr="00FA40B2">
        <w:rPr>
          <w:sz w:val="24"/>
          <w:szCs w:val="24"/>
          <w:lang w:eastAsia="it-IT"/>
        </w:rPr>
        <w:t xml:space="preserve"> Codice fiscale </w:t>
      </w:r>
      <w:r w:rsidR="003B7A14">
        <w:rPr>
          <w:sz w:val="24"/>
          <w:szCs w:val="24"/>
          <w:lang w:eastAsia="it-IT"/>
        </w:rPr>
        <w:t>________________________</w:t>
      </w:r>
      <w:r w:rsidRPr="00FA40B2">
        <w:rPr>
          <w:sz w:val="24"/>
          <w:szCs w:val="24"/>
          <w:lang w:eastAsia="it-IT"/>
        </w:rPr>
        <w:t xml:space="preserve"> Partita IVA </w:t>
      </w:r>
      <w:r w:rsidR="003B7A14">
        <w:rPr>
          <w:sz w:val="24"/>
          <w:szCs w:val="24"/>
          <w:lang w:eastAsia="it-IT"/>
        </w:rPr>
        <w:t>________________________</w:t>
      </w:r>
      <w:r w:rsidRPr="00FA40B2">
        <w:rPr>
          <w:sz w:val="24"/>
          <w:szCs w:val="24"/>
          <w:lang w:eastAsia="it-IT"/>
        </w:rPr>
        <w:t xml:space="preserve"> Tel. </w:t>
      </w:r>
      <w:r w:rsidR="003B7A14">
        <w:rPr>
          <w:sz w:val="24"/>
          <w:szCs w:val="24"/>
          <w:lang w:eastAsia="it-IT"/>
        </w:rPr>
        <w:t>___________</w:t>
      </w:r>
      <w:r w:rsidRPr="00FA40B2">
        <w:rPr>
          <w:sz w:val="24"/>
          <w:szCs w:val="24"/>
          <w:lang w:eastAsia="it-IT"/>
        </w:rPr>
        <w:t xml:space="preserve"> Cell. </w:t>
      </w:r>
      <w:r w:rsidR="003B7A14">
        <w:rPr>
          <w:sz w:val="24"/>
          <w:szCs w:val="24"/>
          <w:lang w:eastAsia="it-IT"/>
        </w:rPr>
        <w:t>_____________</w:t>
      </w:r>
      <w:r w:rsidRPr="00FA40B2">
        <w:rPr>
          <w:sz w:val="24"/>
          <w:szCs w:val="24"/>
          <w:lang w:eastAsia="it-IT"/>
        </w:rPr>
        <w:t xml:space="preserve"> E-mail</w:t>
      </w:r>
      <w:r w:rsidR="003B7A14">
        <w:rPr>
          <w:sz w:val="24"/>
          <w:szCs w:val="24"/>
          <w:lang w:eastAsia="it-IT"/>
        </w:rPr>
        <w:t xml:space="preserve"> _______________</w:t>
      </w:r>
      <w:r w:rsidRPr="00FA40B2">
        <w:rPr>
          <w:sz w:val="24"/>
          <w:szCs w:val="24"/>
          <w:lang w:eastAsia="it-IT"/>
        </w:rPr>
        <w:t xml:space="preserve">  PEC </w:t>
      </w:r>
      <w:r w:rsidR="003B7A14">
        <w:rPr>
          <w:sz w:val="24"/>
          <w:szCs w:val="24"/>
          <w:lang w:eastAsia="it-IT"/>
        </w:rPr>
        <w:t>___________________________</w:t>
      </w:r>
    </w:p>
    <w:p w14:paraId="2D8A2668" w14:textId="77777777" w:rsidR="00EC46EE" w:rsidRDefault="00EC46EE" w:rsidP="00AD2133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14:paraId="27F02066" w14:textId="77777777" w:rsidR="00FE1C67" w:rsidRDefault="00FE1C67" w:rsidP="00AD2133">
      <w:pPr>
        <w:suppressAutoHyphens w:val="0"/>
        <w:overflowPunct/>
        <w:autoSpaceDE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H I E D E</w:t>
      </w:r>
    </w:p>
    <w:p w14:paraId="3C0415FB" w14:textId="77777777" w:rsidR="00AD2133" w:rsidRDefault="00AD2133" w:rsidP="00AD2133">
      <w:pPr>
        <w:suppressAutoHyphens w:val="0"/>
        <w:overflowPunct/>
        <w:autoSpaceDE/>
        <w:jc w:val="center"/>
        <w:textAlignment w:val="auto"/>
        <w:rPr>
          <w:b/>
          <w:bCs/>
          <w:sz w:val="24"/>
          <w:szCs w:val="24"/>
        </w:rPr>
      </w:pPr>
    </w:p>
    <w:p w14:paraId="662C16D8" w14:textId="0E7CA1EB" w:rsidR="00A21CD2" w:rsidRDefault="00FE1C67" w:rsidP="00A21CD2">
      <w:pPr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di </w:t>
      </w:r>
      <w:r w:rsidR="00A21CD2">
        <w:rPr>
          <w:sz w:val="24"/>
          <w:szCs w:val="24"/>
        </w:rPr>
        <w:t>essere inserito nell’</w:t>
      </w:r>
      <w:r w:rsidR="00A21CD2" w:rsidRPr="00A21CD2">
        <w:rPr>
          <w:sz w:val="24"/>
          <w:szCs w:val="24"/>
        </w:rPr>
        <w:t xml:space="preserve">Albo </w:t>
      </w:r>
      <w:r w:rsidR="00A21CD2">
        <w:rPr>
          <w:sz w:val="24"/>
          <w:szCs w:val="24"/>
        </w:rPr>
        <w:t xml:space="preserve">degli </w:t>
      </w:r>
      <w:r w:rsidR="00A21CD2" w:rsidRPr="00A21CD2">
        <w:rPr>
          <w:sz w:val="24"/>
          <w:szCs w:val="24"/>
        </w:rPr>
        <w:t>Operatori Economici del 3° Settore – Servizi alla Città e alle Imprese, del Comune di Mazara del Vallo</w:t>
      </w:r>
      <w:r w:rsidR="00A21CD2" w:rsidRPr="00A21CD2">
        <w:rPr>
          <w:rFonts w:eastAsia="Arial"/>
          <w:sz w:val="24"/>
          <w:szCs w:val="24"/>
        </w:rPr>
        <w:t xml:space="preserve"> </w:t>
      </w:r>
      <w:r w:rsidR="00A21CD2">
        <w:rPr>
          <w:rFonts w:eastAsia="Arial"/>
          <w:sz w:val="24"/>
          <w:szCs w:val="24"/>
        </w:rPr>
        <w:t xml:space="preserve">per </w:t>
      </w:r>
      <w:r w:rsidR="00EA0F01">
        <w:rPr>
          <w:rFonts w:eastAsia="Arial"/>
          <w:sz w:val="24"/>
          <w:szCs w:val="24"/>
        </w:rPr>
        <w:t>l’esecuzione di:</w:t>
      </w:r>
    </w:p>
    <w:p w14:paraId="4D1566CC" w14:textId="77777777" w:rsidR="00EA0F01" w:rsidRDefault="00A21CD2" w:rsidP="00A21CD2">
      <w:pPr>
        <w:pStyle w:val="Paragrafoelenco"/>
        <w:numPr>
          <w:ilvl w:val="0"/>
          <w:numId w:val="6"/>
        </w:numPr>
        <w:suppressAutoHyphens w:val="0"/>
        <w:jc w:val="both"/>
        <w:textAlignment w:val="auto"/>
        <w:rPr>
          <w:rFonts w:eastAsia="Arial"/>
        </w:rPr>
      </w:pPr>
      <w:r>
        <w:rPr>
          <w:rFonts w:eastAsia="Arial"/>
        </w:rPr>
        <w:t>Lavori</w:t>
      </w:r>
      <w:r w:rsidR="00EA0F01">
        <w:rPr>
          <w:rFonts w:eastAsia="Arial"/>
        </w:rPr>
        <w:t>, categoria __________________________________________________;</w:t>
      </w:r>
    </w:p>
    <w:p w14:paraId="6AB4D87F" w14:textId="77777777" w:rsidR="00EA0F01" w:rsidRDefault="00EA0F01" w:rsidP="00A21CD2">
      <w:pPr>
        <w:pStyle w:val="Paragrafoelenco"/>
        <w:numPr>
          <w:ilvl w:val="0"/>
          <w:numId w:val="6"/>
        </w:numPr>
        <w:suppressAutoHyphens w:val="0"/>
        <w:jc w:val="both"/>
        <w:textAlignment w:val="auto"/>
        <w:rPr>
          <w:rFonts w:eastAsia="Arial"/>
        </w:rPr>
      </w:pPr>
      <w:r>
        <w:rPr>
          <w:rFonts w:eastAsia="Arial"/>
        </w:rPr>
        <w:t>Servizi di ________________________________________________________;</w:t>
      </w:r>
    </w:p>
    <w:p w14:paraId="59AA9EAA" w14:textId="77777777" w:rsidR="00EA0F01" w:rsidRDefault="00EA0F01" w:rsidP="00A21CD2">
      <w:pPr>
        <w:pStyle w:val="Paragrafoelenco"/>
        <w:numPr>
          <w:ilvl w:val="0"/>
          <w:numId w:val="6"/>
        </w:numPr>
        <w:suppressAutoHyphens w:val="0"/>
        <w:jc w:val="both"/>
        <w:textAlignment w:val="auto"/>
        <w:rPr>
          <w:rFonts w:eastAsia="Arial"/>
        </w:rPr>
      </w:pPr>
      <w:r>
        <w:rPr>
          <w:rFonts w:eastAsia="Arial"/>
        </w:rPr>
        <w:t>Forniture di ______________________________________________________.</w:t>
      </w:r>
    </w:p>
    <w:p w14:paraId="7E2C8D48" w14:textId="46B64610" w:rsidR="00A21CD2" w:rsidRPr="00EA0F01" w:rsidRDefault="00EA0F01" w:rsidP="00EA0F01">
      <w:pPr>
        <w:suppressAutoHyphens w:val="0"/>
        <w:jc w:val="both"/>
        <w:textAlignment w:val="auto"/>
        <w:rPr>
          <w:rFonts w:eastAsia="Arial"/>
          <w:sz w:val="24"/>
          <w:szCs w:val="24"/>
        </w:rPr>
      </w:pPr>
      <w:r w:rsidRPr="00EA0F01">
        <w:rPr>
          <w:rFonts w:eastAsia="Arial"/>
        </w:rPr>
        <w:t xml:space="preserve"> </w:t>
      </w:r>
    </w:p>
    <w:p w14:paraId="244F005B" w14:textId="60F65BC9" w:rsidR="00EC46EE" w:rsidRPr="00A21CD2" w:rsidRDefault="00EC46EE" w:rsidP="00A21CD2">
      <w:p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r w:rsidRPr="00A21CD2">
        <w:rPr>
          <w:rFonts w:eastAsia="Arial"/>
          <w:color w:val="000000"/>
          <w:sz w:val="24"/>
          <w:szCs w:val="24"/>
          <w:lang w:bidi="hi-IN"/>
        </w:rPr>
        <w:t>a tal fine</w:t>
      </w:r>
      <w:r w:rsidRPr="00A21CD2">
        <w:rPr>
          <w:bCs/>
          <w:sz w:val="24"/>
          <w:szCs w:val="24"/>
        </w:rPr>
        <w:t>,</w:t>
      </w:r>
      <w:r w:rsidRPr="00A21CD2">
        <w:rPr>
          <w:rStyle w:val="Enfasicorsivo"/>
          <w:sz w:val="24"/>
          <w:szCs w:val="24"/>
          <w:lang w:bidi="hi-IN"/>
        </w:rPr>
        <w:t xml:space="preserve"> </w:t>
      </w:r>
      <w:r w:rsidRPr="00A21CD2">
        <w:rPr>
          <w:rFonts w:eastAsia="Arial"/>
          <w:color w:val="000000"/>
          <w:sz w:val="24"/>
          <w:szCs w:val="24"/>
          <w:lang w:bidi="hi-IN"/>
        </w:rPr>
        <w:t>sotto la propria responsabilità, ai sensi degli artt. 46 e 47 del D.P.R. n. 445 del 28/12/2000, consapevole delle sanzioni penali, nel caso di dichiarazioni non veritiere, di formazione o uso di atti falsi, richiamate dall’art. 76 del suddetto D.P.R.,</w:t>
      </w:r>
    </w:p>
    <w:p w14:paraId="05CD78A1" w14:textId="77777777" w:rsidR="00EC46EE" w:rsidRPr="00FA40B2" w:rsidRDefault="00EC46EE" w:rsidP="00AD2133">
      <w:pPr>
        <w:pStyle w:val="Standard"/>
        <w:widowControl w:val="0"/>
        <w:ind w:right="-3"/>
        <w:jc w:val="both"/>
      </w:pPr>
    </w:p>
    <w:p w14:paraId="36997C99" w14:textId="45F107DF" w:rsidR="00EC46EE" w:rsidRDefault="00EC46EE" w:rsidP="00AD2133">
      <w:pPr>
        <w:pStyle w:val="Standard"/>
        <w:widowControl w:val="0"/>
        <w:ind w:right="-3"/>
        <w:jc w:val="center"/>
        <w:rPr>
          <w:rFonts w:eastAsia="Arial"/>
          <w:b/>
          <w:color w:val="000000"/>
          <w:lang w:bidi="hi-IN"/>
        </w:rPr>
      </w:pPr>
      <w:r w:rsidRPr="00FA40B2">
        <w:rPr>
          <w:rFonts w:eastAsia="Arial"/>
          <w:b/>
          <w:color w:val="000000"/>
          <w:lang w:bidi="hi-IN"/>
        </w:rPr>
        <w:t>DICHIARA</w:t>
      </w:r>
    </w:p>
    <w:p w14:paraId="5365910F" w14:textId="77777777" w:rsidR="00BC6983" w:rsidRDefault="00BC6983" w:rsidP="00AD2133">
      <w:pPr>
        <w:pStyle w:val="Standard"/>
        <w:widowControl w:val="0"/>
        <w:ind w:right="-3"/>
        <w:jc w:val="center"/>
        <w:rPr>
          <w:rFonts w:eastAsia="Arial"/>
          <w:b/>
          <w:color w:val="000000"/>
          <w:lang w:bidi="hi-IN"/>
        </w:rPr>
      </w:pPr>
    </w:p>
    <w:p w14:paraId="6D09E504" w14:textId="775184AA" w:rsidR="00203749" w:rsidRDefault="00EA0F01" w:rsidP="00B170B3">
      <w:pPr>
        <w:pStyle w:val="Standard"/>
        <w:widowControl w:val="0"/>
        <w:numPr>
          <w:ilvl w:val="0"/>
          <w:numId w:val="3"/>
        </w:numPr>
        <w:ind w:left="714" w:hanging="357"/>
        <w:jc w:val="both"/>
      </w:pPr>
      <w:r>
        <w:t>d</w:t>
      </w:r>
      <w:r w:rsidR="00A21CD2">
        <w:t>i essere in possesso dei requisiti di ordine generale previsti dagli artt. 94-98 del D. Lgs. 36/2023</w:t>
      </w:r>
      <w:r>
        <w:t>;</w:t>
      </w:r>
    </w:p>
    <w:p w14:paraId="6B34D87B" w14:textId="76E88EDD" w:rsidR="00EA0F01" w:rsidRDefault="00EA0F01" w:rsidP="00EA0F01">
      <w:pPr>
        <w:pStyle w:val="Standard"/>
        <w:widowControl w:val="0"/>
        <w:numPr>
          <w:ilvl w:val="0"/>
          <w:numId w:val="3"/>
        </w:numPr>
        <w:ind w:left="714" w:hanging="357"/>
        <w:jc w:val="both"/>
      </w:pPr>
      <w:r>
        <w:t xml:space="preserve">che l’Operatore Economico rappresentato: </w:t>
      </w:r>
    </w:p>
    <w:p w14:paraId="072ECCC6" w14:textId="04B7E259" w:rsidR="00EA0F01" w:rsidRDefault="00EA0F01" w:rsidP="00EA0F01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r>
        <w:t>è iscritto alla C.C.I.A.A. di _______________________;</w:t>
      </w:r>
    </w:p>
    <w:p w14:paraId="79B44CF7" w14:textId="6D1D19FB" w:rsidR="00EA0F01" w:rsidRDefault="00EA0F01" w:rsidP="00EA0F01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r>
        <w:t xml:space="preserve">è iscritto all’Albo Regionale </w:t>
      </w:r>
      <w:r w:rsidRPr="00EA0F01">
        <w:t>di cui all’art. 12 comma 1 della L.R. 12/2023</w:t>
      </w:r>
      <w:r>
        <w:t>;</w:t>
      </w:r>
    </w:p>
    <w:p w14:paraId="7658672A" w14:textId="73813640" w:rsidR="00EA0F01" w:rsidRDefault="00EA0F01" w:rsidP="00EA0F01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r>
        <w:t>è abilitato al bando ____________ , categoria _____________, del mercato elettronico della P.A. sulla piattaforma di approvvigionamento digitale certificata “acquisti in rete P.A.”;</w:t>
      </w:r>
    </w:p>
    <w:p w14:paraId="0EC77847" w14:textId="77777777" w:rsidR="00BC6983" w:rsidRDefault="00BC6983" w:rsidP="00AD2133">
      <w:pPr>
        <w:pStyle w:val="Standard"/>
        <w:widowControl w:val="0"/>
        <w:jc w:val="both"/>
      </w:pPr>
    </w:p>
    <w:p w14:paraId="47513492" w14:textId="77777777" w:rsidR="00E71E69" w:rsidRDefault="00BC6983" w:rsidP="00AD2133">
      <w:pPr>
        <w:pStyle w:val="Standard"/>
        <w:widowControl w:val="0"/>
        <w:jc w:val="center"/>
        <w:rPr>
          <w:rFonts w:eastAsia="Arial"/>
          <w:b/>
          <w:color w:val="000000"/>
          <w:lang w:bidi="hi-IN"/>
        </w:rPr>
      </w:pPr>
      <w:r w:rsidRPr="00FA40B2">
        <w:rPr>
          <w:rFonts w:eastAsia="Arial"/>
          <w:b/>
          <w:color w:val="000000"/>
          <w:lang w:bidi="hi-IN"/>
        </w:rPr>
        <w:t>DICHIARA</w:t>
      </w:r>
      <w:r w:rsidR="00E71E69">
        <w:rPr>
          <w:rFonts w:eastAsia="Arial"/>
          <w:b/>
          <w:color w:val="000000"/>
          <w:lang w:bidi="hi-IN"/>
        </w:rPr>
        <w:t xml:space="preserve"> INOLTRE </w:t>
      </w:r>
    </w:p>
    <w:p w14:paraId="4E749B22" w14:textId="33E3DAE4" w:rsidR="00BC6983" w:rsidRDefault="00E71E69" w:rsidP="00AD2133">
      <w:pPr>
        <w:pStyle w:val="Standard"/>
        <w:widowControl w:val="0"/>
        <w:jc w:val="center"/>
        <w:rPr>
          <w:rFonts w:eastAsia="Arial"/>
          <w:b/>
          <w:color w:val="000000"/>
          <w:lang w:bidi="hi-IN"/>
        </w:rPr>
      </w:pPr>
      <w:r>
        <w:rPr>
          <w:rFonts w:eastAsia="Arial"/>
          <w:b/>
          <w:color w:val="000000"/>
          <w:lang w:bidi="hi-IN"/>
        </w:rPr>
        <w:t>(per lavori)</w:t>
      </w:r>
    </w:p>
    <w:p w14:paraId="42CA4C36" w14:textId="77777777" w:rsidR="00BC6983" w:rsidRDefault="00BC6983" w:rsidP="00AD2133">
      <w:pPr>
        <w:pStyle w:val="Standard"/>
        <w:widowControl w:val="0"/>
        <w:jc w:val="center"/>
      </w:pPr>
    </w:p>
    <w:p w14:paraId="637495DC" w14:textId="11E7A2CB" w:rsidR="00E71E69" w:rsidRDefault="00E71E69" w:rsidP="00AD2133">
      <w:pPr>
        <w:pStyle w:val="Standard"/>
        <w:widowControl w:val="0"/>
        <w:numPr>
          <w:ilvl w:val="0"/>
          <w:numId w:val="3"/>
        </w:numPr>
        <w:jc w:val="both"/>
      </w:pPr>
      <w:r w:rsidRPr="006D6229">
        <w:t>che</w:t>
      </w:r>
      <w:r>
        <w:t xml:space="preserve"> l’Operatore Economico rappresentato è qualificato per l’esecuzione lavori di importo pari o inferiore a € 150.000,00 ed è in possesso </w:t>
      </w:r>
      <w:r w:rsidRPr="00E71E69">
        <w:t xml:space="preserve">dei requisiti di ordine tecnico-organizzativo di cui all’art. 28 dell’Allegato II.12 e/o art. 10 Allegato II.18 del D. Lgs. 36/2023 </w:t>
      </w:r>
      <w:r>
        <w:t>per le seguenti categorie lavori:</w:t>
      </w:r>
    </w:p>
    <w:p w14:paraId="02806D95" w14:textId="420D72CE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r>
        <w:t>categoria _____;</w:t>
      </w:r>
    </w:p>
    <w:p w14:paraId="13F8A1E2" w14:textId="6536249F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r>
        <w:t>categoria _____;</w:t>
      </w:r>
    </w:p>
    <w:p w14:paraId="446709C9" w14:textId="28256CFD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r>
        <w:t>categoria _____;</w:t>
      </w:r>
    </w:p>
    <w:p w14:paraId="2B79BFE6" w14:textId="67592F33" w:rsidR="006D6229" w:rsidRDefault="006D6229" w:rsidP="00AD2133">
      <w:pPr>
        <w:pStyle w:val="Standard"/>
        <w:widowControl w:val="0"/>
        <w:numPr>
          <w:ilvl w:val="0"/>
          <w:numId w:val="3"/>
        </w:numPr>
        <w:jc w:val="both"/>
      </w:pPr>
      <w:r w:rsidRPr="006D6229">
        <w:lastRenderedPageBreak/>
        <w:t>che</w:t>
      </w:r>
      <w:r w:rsidR="00E71E69">
        <w:t xml:space="preserve"> l’Operatore Economico rappresentato è in possesso dell’attestazione SOA nelle seguenti categorie lavori:</w:t>
      </w:r>
    </w:p>
    <w:p w14:paraId="24CB8459" w14:textId="383FD9FF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r>
        <w:t>categoria _____ classifica ____;</w:t>
      </w:r>
    </w:p>
    <w:p w14:paraId="1BD0C3C3" w14:textId="77777777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r>
        <w:t>categoria _____ classifica ____;</w:t>
      </w:r>
    </w:p>
    <w:p w14:paraId="32F2BD8C" w14:textId="77777777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r>
        <w:t>categoria _____ classifica ____;</w:t>
      </w:r>
    </w:p>
    <w:p w14:paraId="255E760F" w14:textId="77777777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r>
        <w:t>categoria _____ classifica ____;</w:t>
      </w:r>
    </w:p>
    <w:p w14:paraId="0A37DAC7" w14:textId="77777777" w:rsidR="00E71E69" w:rsidRDefault="00E71E69" w:rsidP="00E71E69">
      <w:pPr>
        <w:pStyle w:val="Standard"/>
        <w:widowControl w:val="0"/>
        <w:ind w:left="709"/>
        <w:jc w:val="both"/>
      </w:pPr>
    </w:p>
    <w:p w14:paraId="35F63DF7" w14:textId="7B4A2ACF" w:rsidR="006D6229" w:rsidRDefault="00E71E69" w:rsidP="00E71E69">
      <w:pPr>
        <w:pStyle w:val="Standard"/>
        <w:widowControl w:val="0"/>
        <w:jc w:val="center"/>
        <w:rPr>
          <w:rFonts w:eastAsia="Arial"/>
          <w:b/>
          <w:color w:val="000000"/>
          <w:lang w:bidi="hi-IN"/>
        </w:rPr>
      </w:pPr>
      <w:r>
        <w:rPr>
          <w:rFonts w:eastAsia="Arial"/>
          <w:b/>
          <w:color w:val="000000"/>
          <w:lang w:bidi="hi-IN"/>
        </w:rPr>
        <w:t>(per servizi e forniture)</w:t>
      </w:r>
    </w:p>
    <w:p w14:paraId="34E278AD" w14:textId="77777777" w:rsidR="003154B8" w:rsidRDefault="003154B8" w:rsidP="00E71E69">
      <w:pPr>
        <w:pStyle w:val="Standard"/>
        <w:widowControl w:val="0"/>
        <w:jc w:val="center"/>
      </w:pPr>
    </w:p>
    <w:p w14:paraId="1BD23622" w14:textId="747E37EB" w:rsidR="006D6229" w:rsidRDefault="006D6229" w:rsidP="00AD2133">
      <w:pPr>
        <w:pStyle w:val="Standard"/>
        <w:widowControl w:val="0"/>
        <w:numPr>
          <w:ilvl w:val="0"/>
          <w:numId w:val="3"/>
        </w:numPr>
        <w:jc w:val="both"/>
      </w:pPr>
      <w:r w:rsidRPr="006D6229">
        <w:t>che</w:t>
      </w:r>
      <w:r w:rsidR="003154B8">
        <w:t xml:space="preserve"> il fatturato globale </w:t>
      </w:r>
      <w:r w:rsidR="007B0CC5">
        <w:t xml:space="preserve">dell’Operatore Economico rappresentato, </w:t>
      </w:r>
      <w:r w:rsidR="003154B8">
        <w:t xml:space="preserve">maturato negli </w:t>
      </w:r>
      <w:r w:rsidR="007B0CC5">
        <w:t>ultimi tre esercizi finanziari ammonta a € ______________</w:t>
      </w:r>
      <w:r w:rsidRPr="006D6229">
        <w:t>;</w:t>
      </w:r>
    </w:p>
    <w:p w14:paraId="1D2CDAE9" w14:textId="71BF885F" w:rsidR="007B0CC5" w:rsidRDefault="007B0CC5" w:rsidP="007B0CC5">
      <w:pPr>
        <w:pStyle w:val="Standard"/>
        <w:widowControl w:val="0"/>
        <w:numPr>
          <w:ilvl w:val="0"/>
          <w:numId w:val="3"/>
        </w:numPr>
        <w:jc w:val="both"/>
      </w:pPr>
      <w:r w:rsidRPr="006D6229">
        <w:t>che</w:t>
      </w:r>
      <w:r>
        <w:t xml:space="preserve"> il fatturato specifico per la categoria merceologica ________________, dell’Operatore Economico rappresentato, maturato negli ultimi tre esercizi finanziari ammonta a € ______________</w:t>
      </w:r>
      <w:r w:rsidRPr="006D6229">
        <w:t>;</w:t>
      </w:r>
    </w:p>
    <w:p w14:paraId="6A73693A" w14:textId="77777777" w:rsidR="006D6229" w:rsidRDefault="006D6229" w:rsidP="00AD2133">
      <w:pPr>
        <w:pStyle w:val="Paragrafoelenco"/>
      </w:pPr>
    </w:p>
    <w:p w14:paraId="02B9D4CF" w14:textId="77777777" w:rsidR="00C00353" w:rsidRDefault="00C00353" w:rsidP="00AD2133">
      <w:pPr>
        <w:pStyle w:val="Textbody"/>
        <w:tabs>
          <w:tab w:val="left" w:pos="3904"/>
          <w:tab w:val="left" w:pos="6484"/>
        </w:tabs>
        <w:rPr>
          <w:rFonts w:eastAsia="Times New Roman"/>
        </w:rPr>
      </w:pPr>
    </w:p>
    <w:p w14:paraId="6C8B42A5" w14:textId="77777777" w:rsidR="00AD2133" w:rsidRDefault="00AD2133" w:rsidP="00AD2133">
      <w:pPr>
        <w:pStyle w:val="Textbody"/>
        <w:tabs>
          <w:tab w:val="left" w:pos="3904"/>
          <w:tab w:val="left" w:pos="6484"/>
        </w:tabs>
        <w:rPr>
          <w:rFonts w:eastAsia="Times New Roman"/>
        </w:rPr>
      </w:pPr>
    </w:p>
    <w:p w14:paraId="033915DF" w14:textId="77777777" w:rsidR="00A43744" w:rsidRDefault="00EC46EE" w:rsidP="00AD2133">
      <w:pPr>
        <w:pStyle w:val="Textbody"/>
        <w:tabs>
          <w:tab w:val="left" w:pos="3904"/>
          <w:tab w:val="left" w:pos="6484"/>
        </w:tabs>
      </w:pPr>
      <w:r w:rsidRPr="00FA40B2">
        <w:rPr>
          <w:rFonts w:eastAsia="Times New Roman"/>
        </w:rPr>
        <w:t>Luogo e data</w:t>
      </w:r>
      <w:r w:rsidRPr="00FA40B2">
        <w:rPr>
          <w:u w:val="single"/>
        </w:rPr>
        <w:t xml:space="preserve"> </w:t>
      </w:r>
      <w:r w:rsidR="00C00353">
        <w:rPr>
          <w:u w:val="single"/>
        </w:rPr>
        <w:tab/>
      </w:r>
      <w:r w:rsidR="00C00353">
        <w:tab/>
      </w:r>
      <w:r w:rsidR="00C00353">
        <w:tab/>
      </w:r>
    </w:p>
    <w:p w14:paraId="2B78C6A5" w14:textId="77777777" w:rsidR="00A43744" w:rsidRDefault="00A43744" w:rsidP="00AD2133">
      <w:pPr>
        <w:pStyle w:val="Textbody"/>
        <w:tabs>
          <w:tab w:val="left" w:pos="3904"/>
          <w:tab w:val="left" w:pos="6484"/>
        </w:tabs>
      </w:pPr>
    </w:p>
    <w:p w14:paraId="102EF825" w14:textId="77777777" w:rsidR="00A43744" w:rsidRDefault="00A43744" w:rsidP="00AD2133">
      <w:pPr>
        <w:pStyle w:val="Textbody"/>
        <w:tabs>
          <w:tab w:val="left" w:pos="3904"/>
          <w:tab w:val="left" w:pos="6484"/>
        </w:tabs>
      </w:pPr>
    </w:p>
    <w:p w14:paraId="5587D713" w14:textId="0FB84A26" w:rsidR="00FE1C67" w:rsidRDefault="00A43744" w:rsidP="00AD2133">
      <w:pPr>
        <w:pStyle w:val="Textbody"/>
        <w:tabs>
          <w:tab w:val="left" w:pos="3904"/>
          <w:tab w:val="left" w:pos="6484"/>
        </w:tabs>
      </w:pPr>
      <w:r>
        <w:tab/>
      </w:r>
      <w:r>
        <w:tab/>
      </w:r>
      <w:r w:rsidR="00C00353">
        <w:t>Firmato digitalmente</w:t>
      </w:r>
      <w:r w:rsidR="00FE1C67">
        <w:tab/>
      </w:r>
      <w:r w:rsidR="00AE195D">
        <w:t xml:space="preserve">     </w:t>
      </w:r>
    </w:p>
    <w:p w14:paraId="5752E87D" w14:textId="77777777" w:rsidR="00FE1C67" w:rsidRDefault="00FE1C67" w:rsidP="00EC46EE">
      <w:pPr>
        <w:pStyle w:val="Textbody"/>
        <w:tabs>
          <w:tab w:val="left" w:pos="3904"/>
          <w:tab w:val="left" w:pos="6484"/>
        </w:tabs>
      </w:pPr>
    </w:p>
    <w:sectPr w:rsidR="00FE1C67">
      <w:pgSz w:w="11906" w:h="16838"/>
      <w:pgMar w:top="85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2"/>
      <w:numFmt w:val="upperLetter"/>
      <w:pStyle w:val="Titolo5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52E6CBC"/>
    <w:multiLevelType w:val="hybridMultilevel"/>
    <w:tmpl w:val="2A6849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261B7"/>
    <w:multiLevelType w:val="hybridMultilevel"/>
    <w:tmpl w:val="085AC6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832F4"/>
    <w:multiLevelType w:val="hybridMultilevel"/>
    <w:tmpl w:val="DE32C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B4446"/>
    <w:multiLevelType w:val="hybridMultilevel"/>
    <w:tmpl w:val="0E346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30837">
    <w:abstractNumId w:val="0"/>
  </w:num>
  <w:num w:numId="2" w16cid:durableId="1939367132">
    <w:abstractNumId w:val="1"/>
  </w:num>
  <w:num w:numId="3" w16cid:durableId="686105294">
    <w:abstractNumId w:val="5"/>
  </w:num>
  <w:num w:numId="4" w16cid:durableId="1717436759">
    <w:abstractNumId w:val="3"/>
  </w:num>
  <w:num w:numId="5" w16cid:durableId="1132602567">
    <w:abstractNumId w:val="2"/>
  </w:num>
  <w:num w:numId="6" w16cid:durableId="1264649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B2"/>
    <w:rsid w:val="00015425"/>
    <w:rsid w:val="000C1642"/>
    <w:rsid w:val="000D00E1"/>
    <w:rsid w:val="001444E8"/>
    <w:rsid w:val="0014509D"/>
    <w:rsid w:val="001713ED"/>
    <w:rsid w:val="00203749"/>
    <w:rsid w:val="00235660"/>
    <w:rsid w:val="00252F46"/>
    <w:rsid w:val="002D461D"/>
    <w:rsid w:val="003154B8"/>
    <w:rsid w:val="00320828"/>
    <w:rsid w:val="00361FFA"/>
    <w:rsid w:val="00387C69"/>
    <w:rsid w:val="003B7A14"/>
    <w:rsid w:val="003E1A58"/>
    <w:rsid w:val="00433A2B"/>
    <w:rsid w:val="0046762B"/>
    <w:rsid w:val="00491258"/>
    <w:rsid w:val="004C1B39"/>
    <w:rsid w:val="005312E8"/>
    <w:rsid w:val="00580477"/>
    <w:rsid w:val="00584595"/>
    <w:rsid w:val="005F434A"/>
    <w:rsid w:val="006436DC"/>
    <w:rsid w:val="006D6229"/>
    <w:rsid w:val="00764342"/>
    <w:rsid w:val="00787D4E"/>
    <w:rsid w:val="007B0CC5"/>
    <w:rsid w:val="008515BB"/>
    <w:rsid w:val="0091100B"/>
    <w:rsid w:val="00925769"/>
    <w:rsid w:val="00927BB7"/>
    <w:rsid w:val="00990136"/>
    <w:rsid w:val="009F18FE"/>
    <w:rsid w:val="009F68EB"/>
    <w:rsid w:val="00A21CD2"/>
    <w:rsid w:val="00A43744"/>
    <w:rsid w:val="00A9156E"/>
    <w:rsid w:val="00AD2133"/>
    <w:rsid w:val="00AE195D"/>
    <w:rsid w:val="00BB1B87"/>
    <w:rsid w:val="00BC6983"/>
    <w:rsid w:val="00BE0613"/>
    <w:rsid w:val="00BF791D"/>
    <w:rsid w:val="00C00353"/>
    <w:rsid w:val="00D23284"/>
    <w:rsid w:val="00D25BB4"/>
    <w:rsid w:val="00D64124"/>
    <w:rsid w:val="00E53BB0"/>
    <w:rsid w:val="00E71E69"/>
    <w:rsid w:val="00EA0F01"/>
    <w:rsid w:val="00EB4391"/>
    <w:rsid w:val="00EC46EE"/>
    <w:rsid w:val="00F35A33"/>
    <w:rsid w:val="00F95A6F"/>
    <w:rsid w:val="00FA2B19"/>
    <w:rsid w:val="00FA40B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8D88B3"/>
  <w15:chartTrackingRefBased/>
  <w15:docId w15:val="{1FA3DE9B-1805-4F9E-975B-5E11FBA9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verflowPunct/>
      <w:spacing w:line="480" w:lineRule="atLeast"/>
      <w:jc w:val="center"/>
      <w:textAlignment w:val="auto"/>
      <w:outlineLvl w:val="0"/>
    </w:pPr>
    <w:rPr>
      <w:sz w:val="52"/>
      <w:szCs w:val="5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Standard"/>
    <w:next w:val="Standard"/>
    <w:qFormat/>
    <w:pPr>
      <w:keepNext/>
      <w:numPr>
        <w:numId w:val="2"/>
      </w:numPr>
      <w:jc w:val="both"/>
      <w:outlineLvl w:val="4"/>
    </w:pPr>
    <w:rPr>
      <w:rFonts w:eastAsia="MS Mincho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rFonts w:ascii="Liberation Serif" w:hAnsi="Liberation Serif" w:cs="Liberation Serif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eastAsia="Times New Roman" w:hAnsi="Symbo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NSimSun" w:hAnsi="Symbol" w:cs="Wingdings" w:hint="default"/>
      <w:sz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eastAsia="MS Mincho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  <w:rPr>
      <w:rFonts w:ascii="Liberation Serif" w:hAnsi="Liberation Serif" w:cs="Liberation Serif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NSimSun" w:hAnsi="Symbol" w:cs="Wingdings" w:hint="default"/>
      <w:sz w:val="22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  <w:sz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Evidenziato">
    <w:name w:val="Evidenziato"/>
    <w:rPr>
      <w:i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harAttribute0">
    <w:name w:val="CharAttribute0"/>
    <w:rPr>
      <w:rFonts w:ascii="Times New Roman" w:eastAsia="Calibri" w:hAnsi="Times New Roman" w:cs="Times New Roman"/>
      <w:sz w:val="24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  <w:lang w:eastAsia="zh-CN"/>
    </w:rPr>
  </w:style>
  <w:style w:type="character" w:customStyle="1" w:styleId="Titolo5Carattere">
    <w:name w:val="Titolo 5 Carattere"/>
    <w:rPr>
      <w:rFonts w:eastAsia="MS Mincho"/>
      <w:b/>
      <w:bCs/>
      <w:kern w:val="1"/>
      <w:sz w:val="24"/>
      <w:szCs w:val="24"/>
      <w:lang w:eastAsia="zh-CN"/>
    </w:rPr>
  </w:style>
  <w:style w:type="character" w:styleId="Enfasicorsivo">
    <w:name w:val="Emphasis"/>
    <w:qFormat/>
    <w:rPr>
      <w:i/>
      <w:iCs/>
    </w:rPr>
  </w:style>
  <w:style w:type="character" w:customStyle="1" w:styleId="RientrocorpodeltestoCarattere">
    <w:name w:val="Rientro corpo del testo Carattere"/>
    <w:rPr>
      <w:lang w:eastAsia="zh-CN"/>
    </w:rPr>
  </w:style>
  <w:style w:type="character" w:customStyle="1" w:styleId="IntestazioneCarattere">
    <w:name w:val="Intestazione Carattere"/>
    <w:rPr>
      <w:sz w:val="24"/>
      <w:lang w:val="x-none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pPr>
      <w:tabs>
        <w:tab w:val="left" w:pos="779"/>
        <w:tab w:val="left" w:pos="4465"/>
        <w:tab w:val="left" w:pos="5032"/>
        <w:tab w:val="left" w:pos="5670"/>
      </w:tabs>
      <w:overflowPunct/>
      <w:autoSpaceDE/>
      <w:spacing w:line="480" w:lineRule="atLeast"/>
      <w:jc w:val="center"/>
      <w:textAlignment w:val="auto"/>
    </w:pPr>
    <w:rPr>
      <w:sz w:val="48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pPr>
      <w:suppressAutoHyphens/>
    </w:pPr>
    <w:rPr>
      <w:rFonts w:ascii="Bookman Old Style" w:eastAsia="NSimSun" w:hAnsi="Bookman Old Style" w:cs="Bookman Old Style"/>
      <w:color w:val="000000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pPr>
      <w:jc w:val="both"/>
    </w:pPr>
    <w:rPr>
      <w:rFonts w:eastAsia="MS Mincho"/>
    </w:rPr>
  </w:style>
  <w:style w:type="paragraph" w:styleId="NormaleWeb">
    <w:name w:val="Normal (Web)"/>
    <w:basedOn w:val="Normale"/>
    <w:rPr>
      <w:sz w:val="24"/>
      <w:szCs w:val="24"/>
    </w:rPr>
  </w:style>
  <w:style w:type="paragraph" w:styleId="Paragrafoelenco">
    <w:name w:val="List Paragraph"/>
    <w:basedOn w:val="Standard"/>
    <w:qFormat/>
    <w:pPr>
      <w:ind w:left="708"/>
    </w:pPr>
  </w:style>
  <w:style w:type="paragraph" w:customStyle="1" w:styleId="Heading1user">
    <w:name w:val="Heading 1 (user)"/>
    <w:basedOn w:val="Standard"/>
    <w:pPr>
      <w:widowControl w:val="0"/>
      <w:autoSpaceDE w:val="0"/>
      <w:ind w:left="51"/>
      <w:jc w:val="center"/>
    </w:pPr>
    <w:rPr>
      <w:b/>
      <w:bCs/>
      <w:sz w:val="23"/>
      <w:szCs w:val="23"/>
      <w:lang w:val="en-US" w:bidi="en-US"/>
    </w:rPr>
  </w:style>
  <w:style w:type="paragraph" w:customStyle="1" w:styleId="Heading2user">
    <w:name w:val="Heading 2 (user)"/>
    <w:basedOn w:val="Standard"/>
    <w:pPr>
      <w:widowControl w:val="0"/>
      <w:autoSpaceDE w:val="0"/>
      <w:ind w:left="3067"/>
    </w:pPr>
    <w:rPr>
      <w:b/>
      <w:bCs/>
      <w:lang w:val="en-US"/>
    </w:rPr>
  </w:style>
  <w:style w:type="paragraph" w:customStyle="1" w:styleId="Heading3user">
    <w:name w:val="Heading 3 (user)"/>
    <w:basedOn w:val="Standard"/>
    <w:pPr>
      <w:widowControl w:val="0"/>
      <w:autoSpaceDE w:val="0"/>
      <w:ind w:left="112"/>
    </w:pPr>
    <w:rPr>
      <w:b/>
      <w:bCs/>
      <w:sz w:val="23"/>
      <w:szCs w:val="23"/>
      <w:lang w:val="en-US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lang w:val="x-none"/>
    </w:rPr>
  </w:style>
  <w:style w:type="paragraph" w:customStyle="1" w:styleId="Corpodeltesto21">
    <w:name w:val="Corpo del testo 21"/>
    <w:basedOn w:val="Normale"/>
    <w:pPr>
      <w:widowControl w:val="0"/>
      <w:spacing w:line="360" w:lineRule="auto"/>
      <w:ind w:left="425"/>
      <w:jc w:val="both"/>
    </w:pPr>
    <w:rPr>
      <w:rFonts w:ascii="Arial" w:eastAsia="Arial Unicode MS" w:hAnsi="Arial" w:cs="Tahoma"/>
      <w:lang w:bidi="it-IT"/>
    </w:rPr>
  </w:style>
  <w:style w:type="paragraph" w:customStyle="1" w:styleId="Testoarticolo">
    <w:name w:val="Testo articolo"/>
    <w:basedOn w:val="Corpotesto"/>
    <w:pPr>
      <w:tabs>
        <w:tab w:val="left" w:pos="567"/>
      </w:tabs>
      <w:suppressAutoHyphens w:val="0"/>
      <w:overflowPunct/>
      <w:autoSpaceDE/>
      <w:spacing w:after="0" w:line="240" w:lineRule="auto"/>
      <w:jc w:val="both"/>
      <w:textAlignment w:val="auto"/>
    </w:pPr>
    <w:rPr>
      <w:sz w:val="24"/>
    </w:rPr>
  </w:style>
  <w:style w:type="table" w:styleId="Grigliatabella">
    <w:name w:val="Table Grid"/>
    <w:basedOn w:val="Tabellanormale"/>
    <w:uiPriority w:val="39"/>
    <w:rsid w:val="0049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B4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bo.operatorieconomici@pec.comune.mazaradelvallo.t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9BC2-918D-42F4-94BC-47F048F0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MAZARA DEL VALLO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MAZARA DEL VALLO</dc:title>
  <dc:subject/>
  <dc:creator>Ufficio Tecnico - Settore LL.PP</dc:creator>
  <cp:keywords/>
  <cp:lastModifiedBy>Innovazione</cp:lastModifiedBy>
  <cp:revision>36</cp:revision>
  <cp:lastPrinted>2023-05-08T10:49:00Z</cp:lastPrinted>
  <dcterms:created xsi:type="dcterms:W3CDTF">2023-05-08T10:49:00Z</dcterms:created>
  <dcterms:modified xsi:type="dcterms:W3CDTF">2024-07-12T08:28:00Z</dcterms:modified>
</cp:coreProperties>
</file>